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CF3" w:rsidRDefault="00877A80">
      <w:pPr>
        <w:rPr>
          <w:rFonts w:ascii="Open Sans" w:eastAsia="Open Sans" w:hAnsi="Open Sans" w:cs="Open Sans"/>
          <w:b/>
          <w:color w:val="672789"/>
          <w:sz w:val="30"/>
          <w:szCs w:val="30"/>
        </w:rPr>
      </w:pPr>
      <w:r>
        <w:rPr>
          <w:rFonts w:ascii="Open Sans" w:eastAsia="Open Sans" w:hAnsi="Open Sans" w:cs="Open Sans"/>
          <w:b/>
          <w:color w:val="672789"/>
          <w:sz w:val="30"/>
          <w:szCs w:val="30"/>
        </w:rPr>
        <w:t>UKAgeNet Dunhill Medical Trust Discipline Hopping Scheme for Ageing Research</w:t>
      </w:r>
    </w:p>
    <w:p w:rsidR="009D4CF3" w:rsidRDefault="00877A80">
      <w:pPr>
        <w:rPr>
          <w:rFonts w:ascii="Open Sans" w:eastAsia="Open Sans" w:hAnsi="Open Sans" w:cs="Open Sans"/>
          <w:b/>
          <w:color w:val="672789"/>
          <w:sz w:val="30"/>
          <w:szCs w:val="30"/>
        </w:rPr>
      </w:pPr>
      <w:r>
        <w:rPr>
          <w:rFonts w:ascii="Open Sans" w:eastAsia="Open Sans" w:hAnsi="Open Sans" w:cs="Open Sans"/>
          <w:b/>
          <w:color w:val="672789"/>
          <w:sz w:val="30"/>
          <w:szCs w:val="30"/>
        </w:rPr>
        <w:t>Application Form</w:t>
      </w:r>
    </w:p>
    <w:p w:rsidR="009D4CF3" w:rsidRDefault="00877A80">
      <w:pPr>
        <w:rPr>
          <w:rFonts w:ascii="Open Sans" w:eastAsia="Open Sans" w:hAnsi="Open Sans" w:cs="Open Sans"/>
          <w:b/>
          <w:sz w:val="30"/>
          <w:szCs w:val="30"/>
        </w:rPr>
      </w:pPr>
      <w:r>
        <w:pict w14:anchorId="36C45747">
          <v:rect id="_x0000_i1025" style="width:0;height:1.5pt" o:hralign="center" o:hrstd="t" o:hr="t" fillcolor="#a0a0a0" stroked="f"/>
        </w:pict>
      </w:r>
    </w:p>
    <w:p w:rsidR="009D4CF3" w:rsidRDefault="00877A80" w:rsidP="00BA1CC7">
      <w:pPr>
        <w:rPr>
          <w:rFonts w:ascii="Open Sans" w:eastAsia="Open Sans" w:hAnsi="Open Sans" w:cs="Open Sans"/>
          <w:b/>
          <w:i/>
          <w:sz w:val="30"/>
          <w:szCs w:val="30"/>
        </w:rPr>
      </w:pPr>
      <w:r>
        <w:rPr>
          <w:rFonts w:ascii="Open Sans" w:eastAsia="Open Sans" w:hAnsi="Open Sans" w:cs="Open Sans"/>
          <w:b/>
          <w:i/>
          <w:sz w:val="20"/>
          <w:szCs w:val="20"/>
        </w:rPr>
        <w:t>Completed forms must be submitted to uka</w:t>
      </w:r>
      <w:r w:rsidR="00BA1CC7">
        <w:rPr>
          <w:rFonts w:ascii="Open Sans" w:eastAsia="Open Sans" w:hAnsi="Open Sans" w:cs="Open Sans"/>
          <w:b/>
          <w:i/>
          <w:sz w:val="20"/>
          <w:szCs w:val="20"/>
        </w:rPr>
        <w:t>genet@sheffield.ac.uk by 5pm on</w:t>
      </w:r>
      <w:bookmarkStart w:id="0" w:name="_GoBack"/>
      <w:bookmarkEnd w:id="0"/>
      <w:r>
        <w:rPr>
          <w:rFonts w:ascii="Open Sans" w:eastAsia="Open Sans" w:hAnsi="Open Sans" w:cs="Open Sans"/>
          <w:b/>
          <w:i/>
          <w:sz w:val="20"/>
          <w:szCs w:val="20"/>
        </w:rPr>
        <w:t xml:space="preserve"> </w:t>
      </w:r>
      <w:r>
        <w:rPr>
          <w:rFonts w:ascii="Open Sans" w:eastAsia="Open Sans" w:hAnsi="Open Sans" w:cs="Open Sans"/>
          <w:b/>
          <w:i/>
          <w:color w:val="FF0000"/>
          <w:sz w:val="20"/>
          <w:szCs w:val="20"/>
        </w:rPr>
        <w:t>4th November 2024</w:t>
      </w:r>
      <w:r>
        <w:rPr>
          <w:rFonts w:ascii="Open Sans" w:eastAsia="Open Sans" w:hAnsi="Open Sans" w:cs="Open Sans"/>
          <w:b/>
          <w:i/>
          <w:sz w:val="20"/>
          <w:szCs w:val="20"/>
        </w:rPr>
        <w:t>. Please refer to a</w:t>
      </w:r>
      <w:r w:rsidR="00BA1CC7">
        <w:rPr>
          <w:rFonts w:ascii="Open Sans" w:eastAsia="Open Sans" w:hAnsi="Open Sans" w:cs="Open Sans"/>
          <w:b/>
          <w:i/>
          <w:sz w:val="20"/>
          <w:szCs w:val="20"/>
        </w:rPr>
        <w:t>nd read in full the accompanying Guidance Document</w:t>
      </w:r>
      <w:r>
        <w:rPr>
          <w:rFonts w:ascii="Open Sans" w:eastAsia="Open Sans" w:hAnsi="Open Sans" w:cs="Open Sans"/>
          <w:b/>
          <w:i/>
          <w:sz w:val="20"/>
          <w:szCs w:val="20"/>
        </w:rPr>
        <w:t xml:space="preserve"> when completing this form.</w:t>
      </w:r>
    </w:p>
    <w:p w:rsidR="009D4CF3" w:rsidRDefault="009D4CF3">
      <w:pPr>
        <w:rPr>
          <w:rFonts w:ascii="Open Sans" w:eastAsia="Open Sans" w:hAnsi="Open Sans" w:cs="Open Sans"/>
          <w:b/>
          <w:sz w:val="20"/>
          <w:szCs w:val="20"/>
        </w:rPr>
      </w:pPr>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6165"/>
      </w:tblGrid>
      <w:tr w:rsidR="009D4CF3">
        <w:trPr>
          <w:trHeight w:val="400"/>
        </w:trPr>
        <w:tc>
          <w:tcPr>
            <w:tcW w:w="9000" w:type="dxa"/>
            <w:gridSpan w:val="2"/>
            <w:shd w:val="clear" w:color="auto" w:fill="7FA79E"/>
            <w:tcMar>
              <w:top w:w="100" w:type="dxa"/>
              <w:left w:w="100" w:type="dxa"/>
              <w:bottom w:w="100" w:type="dxa"/>
              <w:right w:w="100" w:type="dxa"/>
            </w:tcMar>
          </w:tcPr>
          <w:p w:rsidR="009D4CF3" w:rsidRDefault="00877A80">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 xml:space="preserve">About the project and lead applicants: </w:t>
            </w:r>
          </w:p>
        </w:tc>
      </w:tr>
      <w:tr w:rsidR="009D4CF3">
        <w:trPr>
          <w:trHeight w:val="347"/>
        </w:trPr>
        <w:tc>
          <w:tcPr>
            <w:tcW w:w="2835" w:type="dxa"/>
            <w:shd w:val="clear" w:color="auto" w:fill="FFFFFF"/>
            <w:tcMar>
              <w:top w:w="100" w:type="dxa"/>
              <w:left w:w="100" w:type="dxa"/>
              <w:bottom w:w="100" w:type="dxa"/>
              <w:right w:w="100" w:type="dxa"/>
            </w:tcMar>
          </w:tcPr>
          <w:p w:rsidR="009D4CF3" w:rsidRDefault="00877A80">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Title of project/act</w:t>
            </w:r>
            <w:r>
              <w:rPr>
                <w:rFonts w:ascii="Open Sans" w:eastAsia="Open Sans" w:hAnsi="Open Sans" w:cs="Open Sans"/>
                <w:b/>
                <w:sz w:val="20"/>
                <w:szCs w:val="20"/>
              </w:rPr>
              <w:t xml:space="preserve">ivity: </w:t>
            </w:r>
          </w:p>
        </w:tc>
        <w:tc>
          <w:tcPr>
            <w:tcW w:w="6165" w:type="dxa"/>
            <w:shd w:val="clear" w:color="auto" w:fill="FFFFFF"/>
            <w:tcMar>
              <w:top w:w="100" w:type="dxa"/>
              <w:left w:w="100" w:type="dxa"/>
              <w:bottom w:w="100" w:type="dxa"/>
              <w:right w:w="100" w:type="dxa"/>
            </w:tcMar>
          </w:tcPr>
          <w:p w:rsidR="009D4CF3" w:rsidRDefault="009D4CF3">
            <w:pPr>
              <w:widowControl w:val="0"/>
              <w:pBdr>
                <w:top w:val="nil"/>
                <w:left w:val="nil"/>
                <w:bottom w:val="nil"/>
                <w:right w:val="nil"/>
                <w:between w:val="nil"/>
              </w:pBdr>
              <w:spacing w:line="240" w:lineRule="auto"/>
              <w:rPr>
                <w:rFonts w:ascii="Open Sans" w:eastAsia="Open Sans" w:hAnsi="Open Sans" w:cs="Open Sans"/>
                <w:b/>
                <w:sz w:val="20"/>
                <w:szCs w:val="20"/>
              </w:rPr>
            </w:pPr>
          </w:p>
        </w:tc>
      </w:tr>
      <w:tr w:rsidR="009D4CF3">
        <w:trPr>
          <w:trHeight w:val="347"/>
        </w:trPr>
        <w:tc>
          <w:tcPr>
            <w:tcW w:w="2835" w:type="dxa"/>
            <w:shd w:val="clear" w:color="auto" w:fill="FFFFFF"/>
            <w:tcMar>
              <w:top w:w="100" w:type="dxa"/>
              <w:left w:w="100" w:type="dxa"/>
              <w:bottom w:w="100" w:type="dxa"/>
              <w:right w:w="100" w:type="dxa"/>
            </w:tcMar>
          </w:tcPr>
          <w:p w:rsidR="009D4CF3" w:rsidRDefault="00877A80">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 xml:space="preserve">Names of academic or senior collaborator/s in the home Institution and email address:  </w:t>
            </w:r>
          </w:p>
        </w:tc>
        <w:tc>
          <w:tcPr>
            <w:tcW w:w="6165" w:type="dxa"/>
            <w:shd w:val="clear" w:color="auto" w:fill="FFFFFF"/>
            <w:tcMar>
              <w:top w:w="100" w:type="dxa"/>
              <w:left w:w="100" w:type="dxa"/>
              <w:bottom w:w="100" w:type="dxa"/>
              <w:right w:w="100" w:type="dxa"/>
            </w:tcMar>
          </w:tcPr>
          <w:p w:rsidR="009D4CF3" w:rsidRDefault="009D4CF3">
            <w:pPr>
              <w:widowControl w:val="0"/>
              <w:pBdr>
                <w:top w:val="nil"/>
                <w:left w:val="nil"/>
                <w:bottom w:val="nil"/>
                <w:right w:val="nil"/>
                <w:between w:val="nil"/>
              </w:pBdr>
              <w:spacing w:line="240" w:lineRule="auto"/>
              <w:rPr>
                <w:rFonts w:ascii="Open Sans" w:eastAsia="Open Sans" w:hAnsi="Open Sans" w:cs="Open Sans"/>
                <w:b/>
                <w:sz w:val="20"/>
                <w:szCs w:val="20"/>
              </w:rPr>
            </w:pPr>
          </w:p>
        </w:tc>
      </w:tr>
      <w:tr w:rsidR="009D4CF3">
        <w:trPr>
          <w:trHeight w:val="347"/>
        </w:trPr>
        <w:tc>
          <w:tcPr>
            <w:tcW w:w="2835" w:type="dxa"/>
            <w:shd w:val="clear" w:color="auto" w:fill="FFFFFF"/>
            <w:tcMar>
              <w:top w:w="100" w:type="dxa"/>
              <w:left w:w="100" w:type="dxa"/>
              <w:bottom w:w="100" w:type="dxa"/>
              <w:right w:w="100" w:type="dxa"/>
            </w:tcMar>
          </w:tcPr>
          <w:p w:rsidR="009D4CF3" w:rsidRDefault="00877A80">
            <w:pPr>
              <w:widowControl w:val="0"/>
              <w:spacing w:line="240" w:lineRule="auto"/>
              <w:rPr>
                <w:rFonts w:ascii="Open Sans" w:eastAsia="Open Sans" w:hAnsi="Open Sans" w:cs="Open Sans"/>
                <w:b/>
                <w:sz w:val="20"/>
                <w:szCs w:val="20"/>
              </w:rPr>
            </w:pPr>
            <w:r>
              <w:rPr>
                <w:rFonts w:ascii="Open Sans" w:eastAsia="Open Sans" w:hAnsi="Open Sans" w:cs="Open Sans"/>
                <w:b/>
                <w:sz w:val="20"/>
                <w:szCs w:val="20"/>
              </w:rPr>
              <w:t xml:space="preserve">Names of academic or senior collaborator/s in the host Institution and email address:  </w:t>
            </w:r>
          </w:p>
        </w:tc>
        <w:tc>
          <w:tcPr>
            <w:tcW w:w="6165" w:type="dxa"/>
            <w:shd w:val="clear" w:color="auto" w:fill="FFFFFF"/>
            <w:tcMar>
              <w:top w:w="100" w:type="dxa"/>
              <w:left w:w="100" w:type="dxa"/>
              <w:bottom w:w="100" w:type="dxa"/>
              <w:right w:w="100" w:type="dxa"/>
            </w:tcMar>
          </w:tcPr>
          <w:p w:rsidR="009D4CF3" w:rsidRDefault="009D4CF3">
            <w:pPr>
              <w:widowControl w:val="0"/>
              <w:pBdr>
                <w:top w:val="nil"/>
                <w:left w:val="nil"/>
                <w:bottom w:val="nil"/>
                <w:right w:val="nil"/>
                <w:between w:val="nil"/>
              </w:pBdr>
              <w:spacing w:line="240" w:lineRule="auto"/>
              <w:rPr>
                <w:rFonts w:ascii="Open Sans" w:eastAsia="Open Sans" w:hAnsi="Open Sans" w:cs="Open Sans"/>
                <w:b/>
                <w:sz w:val="20"/>
                <w:szCs w:val="20"/>
              </w:rPr>
            </w:pPr>
          </w:p>
        </w:tc>
      </w:tr>
    </w:tbl>
    <w:p w:rsidR="009D4CF3" w:rsidRDefault="009D4CF3">
      <w:pPr>
        <w:rPr>
          <w:rFonts w:ascii="Open Sans" w:eastAsia="Open Sans" w:hAnsi="Open Sans" w:cs="Open Sans"/>
          <w:b/>
          <w:sz w:val="20"/>
          <w:szCs w:val="20"/>
        </w:rPr>
      </w:pPr>
    </w:p>
    <w:tbl>
      <w:tblPr>
        <w:tblStyle w:val="a4"/>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3090"/>
        <w:gridCol w:w="3090"/>
      </w:tblGrid>
      <w:tr w:rsidR="009D4CF3">
        <w:trPr>
          <w:trHeight w:val="400"/>
        </w:trPr>
        <w:tc>
          <w:tcPr>
            <w:tcW w:w="9015" w:type="dxa"/>
            <w:gridSpan w:val="3"/>
            <w:shd w:val="clear" w:color="auto" w:fill="7FA79E"/>
            <w:tcMar>
              <w:top w:w="100" w:type="dxa"/>
              <w:left w:w="100" w:type="dxa"/>
              <w:bottom w:w="100" w:type="dxa"/>
              <w:right w:w="100" w:type="dxa"/>
            </w:tcMar>
          </w:tcPr>
          <w:p w:rsidR="009D4CF3" w:rsidRDefault="00877A80">
            <w:pPr>
              <w:rPr>
                <w:rFonts w:ascii="Open Sans" w:eastAsia="Open Sans" w:hAnsi="Open Sans" w:cs="Open Sans"/>
                <w:b/>
                <w:sz w:val="20"/>
                <w:szCs w:val="20"/>
                <w:shd w:val="clear" w:color="auto" w:fill="D9EAD3"/>
              </w:rPr>
            </w:pPr>
            <w:r>
              <w:rPr>
                <w:rFonts w:ascii="Open Sans" w:eastAsia="Open Sans" w:hAnsi="Open Sans" w:cs="Open Sans"/>
                <w:b/>
                <w:sz w:val="20"/>
                <w:szCs w:val="20"/>
              </w:rPr>
              <w:t xml:space="preserve">About the ECR discipline hopper: </w:t>
            </w:r>
          </w:p>
        </w:tc>
      </w:tr>
      <w:tr w:rsidR="009D4CF3">
        <w:trPr>
          <w:trHeight w:val="400"/>
        </w:trPr>
        <w:tc>
          <w:tcPr>
            <w:tcW w:w="2835" w:type="dxa"/>
            <w:shd w:val="clear" w:color="auto" w:fill="FFFFFF"/>
            <w:tcMar>
              <w:top w:w="100" w:type="dxa"/>
              <w:left w:w="100" w:type="dxa"/>
              <w:bottom w:w="100" w:type="dxa"/>
              <w:right w:w="100" w:type="dxa"/>
            </w:tcMar>
          </w:tcPr>
          <w:p w:rsidR="009D4CF3" w:rsidRDefault="00877A80">
            <w:pPr>
              <w:widowControl w:val="0"/>
              <w:spacing w:line="240" w:lineRule="auto"/>
              <w:rPr>
                <w:rFonts w:ascii="Open Sans" w:eastAsia="Open Sans" w:hAnsi="Open Sans" w:cs="Open Sans"/>
                <w:b/>
                <w:sz w:val="20"/>
                <w:szCs w:val="20"/>
                <w:highlight w:val="white"/>
              </w:rPr>
            </w:pPr>
            <w:r>
              <w:rPr>
                <w:rFonts w:ascii="Open Sans" w:eastAsia="Open Sans" w:hAnsi="Open Sans" w:cs="Open Sans"/>
                <w:b/>
                <w:sz w:val="20"/>
                <w:szCs w:val="20"/>
                <w:highlight w:val="white"/>
              </w:rPr>
              <w:t xml:space="preserve">Name of PhD student: </w:t>
            </w:r>
          </w:p>
        </w:tc>
        <w:tc>
          <w:tcPr>
            <w:tcW w:w="6180" w:type="dxa"/>
            <w:gridSpan w:val="2"/>
            <w:shd w:val="clear" w:color="auto" w:fill="FFFFFF"/>
            <w:tcMar>
              <w:top w:w="100" w:type="dxa"/>
              <w:left w:w="100" w:type="dxa"/>
              <w:bottom w:w="100" w:type="dxa"/>
              <w:right w:w="100" w:type="dxa"/>
            </w:tcMar>
          </w:tcPr>
          <w:p w:rsidR="009D4CF3" w:rsidRDefault="009D4CF3">
            <w:pPr>
              <w:widowControl w:val="0"/>
              <w:spacing w:line="240" w:lineRule="auto"/>
              <w:rPr>
                <w:rFonts w:ascii="Open Sans" w:eastAsia="Open Sans" w:hAnsi="Open Sans" w:cs="Open Sans"/>
                <w:b/>
                <w:sz w:val="20"/>
                <w:szCs w:val="20"/>
                <w:highlight w:val="white"/>
              </w:rPr>
            </w:pPr>
          </w:p>
        </w:tc>
      </w:tr>
      <w:tr w:rsidR="009D4CF3">
        <w:trPr>
          <w:trHeight w:val="347"/>
        </w:trPr>
        <w:tc>
          <w:tcPr>
            <w:tcW w:w="2835" w:type="dxa"/>
            <w:shd w:val="clear" w:color="auto" w:fill="FFFFFF"/>
            <w:tcMar>
              <w:top w:w="100" w:type="dxa"/>
              <w:left w:w="100" w:type="dxa"/>
              <w:bottom w:w="100" w:type="dxa"/>
              <w:right w:w="100" w:type="dxa"/>
            </w:tcMar>
          </w:tcPr>
          <w:p w:rsidR="009D4CF3" w:rsidRDefault="00877A80">
            <w:pPr>
              <w:widowControl w:val="0"/>
              <w:spacing w:line="240" w:lineRule="auto"/>
              <w:rPr>
                <w:rFonts w:ascii="Open Sans" w:eastAsia="Open Sans" w:hAnsi="Open Sans" w:cs="Open Sans"/>
                <w:b/>
                <w:sz w:val="20"/>
                <w:szCs w:val="20"/>
                <w:highlight w:val="white"/>
              </w:rPr>
            </w:pPr>
            <w:r>
              <w:rPr>
                <w:rFonts w:ascii="Open Sans" w:eastAsia="Open Sans" w:hAnsi="Open Sans" w:cs="Open Sans"/>
                <w:b/>
                <w:sz w:val="20"/>
                <w:szCs w:val="20"/>
                <w:highlight w:val="white"/>
              </w:rPr>
              <w:t xml:space="preserve">Confirmation that PhD student discipline hopper is either: </w:t>
            </w:r>
          </w:p>
        </w:tc>
        <w:tc>
          <w:tcPr>
            <w:tcW w:w="3090" w:type="dxa"/>
            <w:shd w:val="clear" w:color="auto" w:fill="FFFFFF"/>
            <w:tcMar>
              <w:top w:w="100" w:type="dxa"/>
              <w:left w:w="100" w:type="dxa"/>
              <w:bottom w:w="100" w:type="dxa"/>
              <w:right w:w="100" w:type="dxa"/>
            </w:tcMar>
          </w:tcPr>
          <w:p w:rsidR="009D4CF3" w:rsidRDefault="00877A80">
            <w:pPr>
              <w:widowControl w:val="0"/>
              <w:numPr>
                <w:ilvl w:val="0"/>
                <w:numId w:val="1"/>
              </w:numPr>
              <w:spacing w:line="240" w:lineRule="auto"/>
              <w:rPr>
                <w:rFonts w:ascii="Open Sans Medium" w:eastAsia="Open Sans Medium" w:hAnsi="Open Sans Medium" w:cs="Open Sans Medium"/>
                <w:sz w:val="20"/>
                <w:szCs w:val="20"/>
                <w:highlight w:val="white"/>
              </w:rPr>
            </w:pPr>
            <w:r>
              <w:rPr>
                <w:rFonts w:ascii="Open Sans Medium" w:eastAsia="Open Sans Medium" w:hAnsi="Open Sans Medium" w:cs="Open Sans Medium"/>
                <w:sz w:val="20"/>
                <w:szCs w:val="20"/>
                <w:highlight w:val="white"/>
              </w:rPr>
              <w:t>A member of the Dunhill Academy Trust</w:t>
            </w:r>
          </w:p>
        </w:tc>
        <w:tc>
          <w:tcPr>
            <w:tcW w:w="3090" w:type="dxa"/>
            <w:shd w:val="clear" w:color="auto" w:fill="auto"/>
            <w:tcMar>
              <w:top w:w="100" w:type="dxa"/>
              <w:left w:w="100" w:type="dxa"/>
              <w:bottom w:w="100" w:type="dxa"/>
              <w:right w:w="100" w:type="dxa"/>
            </w:tcMar>
          </w:tcPr>
          <w:p w:rsidR="009D4CF3" w:rsidRDefault="00877A80">
            <w:pPr>
              <w:widowControl w:val="0"/>
              <w:numPr>
                <w:ilvl w:val="0"/>
                <w:numId w:val="1"/>
              </w:numPr>
              <w:spacing w:line="240" w:lineRule="auto"/>
              <w:rPr>
                <w:rFonts w:ascii="Open Sans Medium" w:eastAsia="Open Sans Medium" w:hAnsi="Open Sans Medium" w:cs="Open Sans Medium"/>
                <w:sz w:val="20"/>
                <w:szCs w:val="20"/>
              </w:rPr>
            </w:pPr>
            <w:r>
              <w:rPr>
                <w:rFonts w:ascii="Open Sans Medium" w:eastAsia="Open Sans Medium" w:hAnsi="Open Sans Medium" w:cs="Open Sans Medium"/>
                <w:sz w:val="20"/>
                <w:szCs w:val="20"/>
              </w:rPr>
              <w:t>Connected to a member of the UKAgeNet network</w:t>
            </w:r>
          </w:p>
        </w:tc>
      </w:tr>
      <w:tr w:rsidR="009D4CF3">
        <w:trPr>
          <w:trHeight w:val="400"/>
        </w:trPr>
        <w:tc>
          <w:tcPr>
            <w:tcW w:w="2835" w:type="dxa"/>
            <w:shd w:val="clear" w:color="auto" w:fill="FFFFFF"/>
            <w:tcMar>
              <w:top w:w="100" w:type="dxa"/>
              <w:left w:w="100" w:type="dxa"/>
              <w:bottom w:w="100" w:type="dxa"/>
              <w:right w:w="100" w:type="dxa"/>
            </w:tcMar>
          </w:tcPr>
          <w:p w:rsidR="009D4CF3" w:rsidRDefault="00877A80">
            <w:pPr>
              <w:widowControl w:val="0"/>
              <w:spacing w:line="240" w:lineRule="auto"/>
              <w:rPr>
                <w:rFonts w:ascii="Open Sans" w:eastAsia="Open Sans" w:hAnsi="Open Sans" w:cs="Open Sans"/>
                <w:b/>
                <w:sz w:val="20"/>
                <w:szCs w:val="20"/>
                <w:highlight w:val="white"/>
              </w:rPr>
            </w:pPr>
            <w:r>
              <w:rPr>
                <w:rFonts w:ascii="Open Sans" w:eastAsia="Open Sans" w:hAnsi="Open Sans" w:cs="Open Sans"/>
                <w:b/>
                <w:sz w:val="20"/>
                <w:szCs w:val="20"/>
                <w:highlight w:val="white"/>
              </w:rPr>
              <w:t>Name of the Institution department and address</w:t>
            </w:r>
          </w:p>
        </w:tc>
        <w:tc>
          <w:tcPr>
            <w:tcW w:w="6180" w:type="dxa"/>
            <w:gridSpan w:val="2"/>
            <w:shd w:val="clear" w:color="auto" w:fill="FFFFFF"/>
            <w:tcMar>
              <w:top w:w="100" w:type="dxa"/>
              <w:left w:w="100" w:type="dxa"/>
              <w:bottom w:w="100" w:type="dxa"/>
              <w:right w:w="100" w:type="dxa"/>
            </w:tcMar>
          </w:tcPr>
          <w:p w:rsidR="009D4CF3" w:rsidRDefault="009D4CF3">
            <w:pPr>
              <w:widowControl w:val="0"/>
              <w:spacing w:line="240" w:lineRule="auto"/>
              <w:ind w:left="720" w:hanging="360"/>
              <w:rPr>
                <w:rFonts w:ascii="Open Sans Medium" w:eastAsia="Open Sans Medium" w:hAnsi="Open Sans Medium" w:cs="Open Sans Medium"/>
                <w:sz w:val="20"/>
                <w:szCs w:val="20"/>
                <w:highlight w:val="white"/>
              </w:rPr>
            </w:pPr>
          </w:p>
        </w:tc>
      </w:tr>
      <w:tr w:rsidR="009D4CF3">
        <w:trPr>
          <w:trHeight w:val="400"/>
        </w:trPr>
        <w:tc>
          <w:tcPr>
            <w:tcW w:w="2835" w:type="dxa"/>
            <w:shd w:val="clear" w:color="auto" w:fill="FFFFFF"/>
            <w:tcMar>
              <w:top w:w="100" w:type="dxa"/>
              <w:left w:w="100" w:type="dxa"/>
              <w:bottom w:w="100" w:type="dxa"/>
              <w:right w:w="100" w:type="dxa"/>
            </w:tcMar>
          </w:tcPr>
          <w:p w:rsidR="009D4CF3" w:rsidRDefault="00877A80">
            <w:pPr>
              <w:widowControl w:val="0"/>
              <w:spacing w:line="240" w:lineRule="auto"/>
              <w:rPr>
                <w:rFonts w:ascii="Open Sans" w:eastAsia="Open Sans" w:hAnsi="Open Sans" w:cs="Open Sans"/>
                <w:b/>
                <w:sz w:val="20"/>
                <w:szCs w:val="20"/>
                <w:highlight w:val="white"/>
              </w:rPr>
            </w:pPr>
            <w:r>
              <w:rPr>
                <w:rFonts w:ascii="Open Sans" w:eastAsia="Open Sans" w:hAnsi="Open Sans" w:cs="Open Sans"/>
                <w:b/>
                <w:sz w:val="20"/>
                <w:szCs w:val="20"/>
                <w:highlight w:val="white"/>
              </w:rPr>
              <w:t xml:space="preserve">ECR email: </w:t>
            </w:r>
          </w:p>
        </w:tc>
        <w:tc>
          <w:tcPr>
            <w:tcW w:w="6180" w:type="dxa"/>
            <w:gridSpan w:val="2"/>
            <w:shd w:val="clear" w:color="auto" w:fill="FFFFFF"/>
            <w:tcMar>
              <w:top w:w="100" w:type="dxa"/>
              <w:left w:w="100" w:type="dxa"/>
              <w:bottom w:w="100" w:type="dxa"/>
              <w:right w:w="100" w:type="dxa"/>
            </w:tcMar>
          </w:tcPr>
          <w:p w:rsidR="009D4CF3" w:rsidRDefault="009D4CF3">
            <w:pPr>
              <w:widowControl w:val="0"/>
              <w:spacing w:line="240" w:lineRule="auto"/>
              <w:rPr>
                <w:rFonts w:ascii="Open Sans" w:eastAsia="Open Sans" w:hAnsi="Open Sans" w:cs="Open Sans"/>
                <w:b/>
                <w:sz w:val="20"/>
                <w:szCs w:val="20"/>
                <w:highlight w:val="white"/>
              </w:rPr>
            </w:pPr>
          </w:p>
        </w:tc>
      </w:tr>
    </w:tbl>
    <w:p w:rsidR="009D4CF3" w:rsidRDefault="009D4CF3"/>
    <w:p w:rsidR="009D4CF3" w:rsidRDefault="009D4CF3"/>
    <w:tbl>
      <w:tblPr>
        <w:tblStyle w:val="a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D4CF3">
        <w:tc>
          <w:tcPr>
            <w:tcW w:w="9029" w:type="dxa"/>
            <w:shd w:val="clear" w:color="auto" w:fill="7FA79E"/>
            <w:tcMar>
              <w:top w:w="100" w:type="dxa"/>
              <w:left w:w="100" w:type="dxa"/>
              <w:bottom w:w="100" w:type="dxa"/>
              <w:right w:w="100" w:type="dxa"/>
            </w:tcMar>
          </w:tcPr>
          <w:p w:rsidR="009D4CF3" w:rsidRDefault="00877A80">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Project Details - no more than 800 words</w:t>
            </w:r>
          </w:p>
        </w:tc>
      </w:tr>
      <w:tr w:rsidR="009D4CF3">
        <w:tc>
          <w:tcPr>
            <w:tcW w:w="9029" w:type="dxa"/>
            <w:shd w:val="clear" w:color="auto" w:fill="FFFFFF"/>
            <w:tcMar>
              <w:top w:w="100" w:type="dxa"/>
              <w:left w:w="100" w:type="dxa"/>
              <w:bottom w:w="100" w:type="dxa"/>
              <w:right w:w="100" w:type="dxa"/>
            </w:tcMar>
          </w:tcPr>
          <w:p w:rsidR="009D4CF3" w:rsidRDefault="00877A80">
            <w:pPr>
              <w:widowControl w:val="0"/>
              <w:pBdr>
                <w:top w:val="nil"/>
                <w:left w:val="nil"/>
                <w:bottom w:val="nil"/>
                <w:right w:val="nil"/>
                <w:between w:val="nil"/>
              </w:pBdr>
              <w:spacing w:line="240" w:lineRule="auto"/>
              <w:rPr>
                <w:rFonts w:ascii="Open Sans" w:eastAsia="Open Sans" w:hAnsi="Open Sans" w:cs="Open Sans"/>
                <w:b/>
                <w:sz w:val="20"/>
                <w:szCs w:val="20"/>
              </w:rPr>
            </w:pPr>
            <w:r>
              <w:rPr>
                <w:rFonts w:ascii="Open Sans" w:eastAsia="Open Sans" w:hAnsi="Open Sans" w:cs="Open Sans"/>
                <w:b/>
                <w:sz w:val="20"/>
                <w:szCs w:val="20"/>
              </w:rPr>
              <w:t xml:space="preserve">Please include the following which are the criteria that the panel will rank applications on: </w:t>
            </w:r>
          </w:p>
          <w:p w:rsidR="009D4CF3" w:rsidRDefault="00877A80">
            <w:pPr>
              <w:numPr>
                <w:ilvl w:val="0"/>
                <w:numId w:val="2"/>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A summary of your project proposal (demonstrating feasibility and quality)</w:t>
            </w:r>
          </w:p>
          <w:p w:rsidR="009D4CF3" w:rsidRDefault="00877A80">
            <w:pPr>
              <w:numPr>
                <w:ilvl w:val="0"/>
                <w:numId w:val="2"/>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 xml:space="preserve">Alignment to one or more of the key challenge areas (understanding ageing; treatment and prevention of age-related disease; developing evidence-led services, products and interventions that improve our experience of later life). </w:t>
            </w:r>
          </w:p>
          <w:p w:rsidR="009D4CF3" w:rsidRDefault="00877A80">
            <w:pPr>
              <w:numPr>
                <w:ilvl w:val="0"/>
                <w:numId w:val="2"/>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lastRenderedPageBreak/>
              <w:t>The proposed benefit to th</w:t>
            </w:r>
            <w:r>
              <w:rPr>
                <w:rFonts w:ascii="Open Sans Medium" w:eastAsia="Open Sans Medium" w:hAnsi="Open Sans Medium" w:cs="Open Sans Medium"/>
                <w:sz w:val="20"/>
                <w:szCs w:val="20"/>
              </w:rPr>
              <w:t xml:space="preserve">e future development and career of the ECR  </w:t>
            </w:r>
          </w:p>
          <w:p w:rsidR="009D4CF3" w:rsidRDefault="00877A80">
            <w:pPr>
              <w:numPr>
                <w:ilvl w:val="0"/>
                <w:numId w:val="2"/>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 xml:space="preserve">The sustainability and potential impact of the new partnership </w:t>
            </w:r>
          </w:p>
          <w:p w:rsidR="009D4CF3" w:rsidRDefault="009D4CF3">
            <w:pPr>
              <w:widowControl w:val="0"/>
              <w:pBdr>
                <w:top w:val="nil"/>
                <w:left w:val="nil"/>
                <w:bottom w:val="nil"/>
                <w:right w:val="nil"/>
                <w:between w:val="nil"/>
              </w:pBdr>
              <w:spacing w:line="240" w:lineRule="auto"/>
            </w:pPr>
          </w:p>
        </w:tc>
      </w:tr>
      <w:tr w:rsidR="009D4CF3">
        <w:tc>
          <w:tcPr>
            <w:tcW w:w="9029" w:type="dxa"/>
            <w:shd w:val="clear" w:color="auto" w:fill="auto"/>
            <w:tcMar>
              <w:top w:w="100" w:type="dxa"/>
              <w:left w:w="100" w:type="dxa"/>
              <w:bottom w:w="100" w:type="dxa"/>
              <w:right w:w="100" w:type="dxa"/>
            </w:tcMar>
          </w:tcPr>
          <w:p w:rsidR="009D4CF3" w:rsidRDefault="009D4CF3">
            <w:pPr>
              <w:widowControl w:val="0"/>
              <w:pBdr>
                <w:top w:val="nil"/>
                <w:left w:val="nil"/>
                <w:bottom w:val="nil"/>
                <w:right w:val="nil"/>
                <w:between w:val="nil"/>
              </w:pBdr>
              <w:spacing w:line="240" w:lineRule="auto"/>
            </w:pPr>
          </w:p>
        </w:tc>
      </w:tr>
    </w:tbl>
    <w:p w:rsidR="009D4CF3" w:rsidRDefault="009D4CF3"/>
    <w:p w:rsidR="009D4CF3" w:rsidRDefault="009D4CF3"/>
    <w:p w:rsidR="009D4CF3" w:rsidRDefault="00877A80">
      <w:pPr>
        <w:rPr>
          <w:rFonts w:ascii="Open Sans" w:eastAsia="Open Sans" w:hAnsi="Open Sans" w:cs="Open Sans"/>
          <w:b/>
          <w:sz w:val="20"/>
          <w:szCs w:val="20"/>
        </w:rPr>
      </w:pPr>
      <w:r>
        <w:rPr>
          <w:rFonts w:ascii="Open Sans" w:eastAsia="Open Sans" w:hAnsi="Open Sans" w:cs="Open Sans"/>
          <w:b/>
          <w:sz w:val="20"/>
          <w:szCs w:val="20"/>
        </w:rPr>
        <w:t>Outline of expenses</w:t>
      </w:r>
    </w:p>
    <w:p w:rsidR="009D4CF3" w:rsidRDefault="00877A80">
      <w:pPr>
        <w:rPr>
          <w:rFonts w:ascii="Open Sans" w:eastAsia="Open Sans" w:hAnsi="Open Sans" w:cs="Open Sans"/>
          <w:sz w:val="20"/>
          <w:szCs w:val="20"/>
        </w:rPr>
      </w:pPr>
      <w:r>
        <w:rPr>
          <w:rFonts w:ascii="Open Sans" w:eastAsia="Open Sans" w:hAnsi="Open Sans" w:cs="Open Sans"/>
          <w:sz w:val="20"/>
          <w:szCs w:val="20"/>
        </w:rPr>
        <w:t>Use the table below to outline expenses:</w:t>
      </w:r>
    </w:p>
    <w:tbl>
      <w:tblPr>
        <w:tblStyle w:val="a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2625"/>
        <w:gridCol w:w="4230"/>
      </w:tblGrid>
      <w:tr w:rsidR="009D4CF3">
        <w:tc>
          <w:tcPr>
            <w:tcW w:w="2145" w:type="dxa"/>
            <w:shd w:val="clear" w:color="auto" w:fill="7FA79E"/>
            <w:tcMar>
              <w:top w:w="100" w:type="dxa"/>
              <w:left w:w="100" w:type="dxa"/>
              <w:bottom w:w="100" w:type="dxa"/>
              <w:right w:w="100" w:type="dxa"/>
            </w:tcMar>
          </w:tcPr>
          <w:p w:rsidR="009D4CF3" w:rsidRDefault="00877A80">
            <w:pPr>
              <w:widowControl w:val="0"/>
              <w:pBdr>
                <w:top w:val="nil"/>
                <w:left w:val="nil"/>
                <w:bottom w:val="nil"/>
                <w:right w:val="nil"/>
                <w:between w:val="nil"/>
              </w:pBdr>
              <w:spacing w:line="240" w:lineRule="auto"/>
              <w:rPr>
                <w:rFonts w:ascii="Open Sans" w:eastAsia="Open Sans" w:hAnsi="Open Sans" w:cs="Open Sans"/>
                <w:b/>
                <w:sz w:val="20"/>
                <w:szCs w:val="20"/>
                <w:shd w:val="clear" w:color="auto" w:fill="7FA79E"/>
              </w:rPr>
            </w:pPr>
            <w:r>
              <w:rPr>
                <w:rFonts w:ascii="Open Sans" w:eastAsia="Open Sans" w:hAnsi="Open Sans" w:cs="Open Sans"/>
                <w:b/>
                <w:sz w:val="20"/>
                <w:szCs w:val="20"/>
                <w:shd w:val="clear" w:color="auto" w:fill="7FA79E"/>
              </w:rPr>
              <w:t>Type of expense</w:t>
            </w:r>
          </w:p>
        </w:tc>
        <w:tc>
          <w:tcPr>
            <w:tcW w:w="2625" w:type="dxa"/>
            <w:shd w:val="clear" w:color="auto" w:fill="7FA79E"/>
            <w:tcMar>
              <w:top w:w="100" w:type="dxa"/>
              <w:left w:w="100" w:type="dxa"/>
              <w:bottom w:w="100" w:type="dxa"/>
              <w:right w:w="100" w:type="dxa"/>
            </w:tcMar>
          </w:tcPr>
          <w:p w:rsidR="009D4CF3" w:rsidRDefault="00877A80">
            <w:pPr>
              <w:widowControl w:val="0"/>
              <w:pBdr>
                <w:top w:val="nil"/>
                <w:left w:val="nil"/>
                <w:bottom w:val="nil"/>
                <w:right w:val="nil"/>
                <w:between w:val="nil"/>
              </w:pBdr>
              <w:spacing w:line="240" w:lineRule="auto"/>
              <w:rPr>
                <w:rFonts w:ascii="Open Sans" w:eastAsia="Open Sans" w:hAnsi="Open Sans" w:cs="Open Sans"/>
                <w:b/>
                <w:sz w:val="20"/>
                <w:szCs w:val="20"/>
                <w:shd w:val="clear" w:color="auto" w:fill="7FA79E"/>
              </w:rPr>
            </w:pPr>
            <w:r>
              <w:rPr>
                <w:rFonts w:ascii="Open Sans" w:eastAsia="Open Sans" w:hAnsi="Open Sans" w:cs="Open Sans"/>
                <w:b/>
                <w:sz w:val="20"/>
                <w:szCs w:val="20"/>
                <w:shd w:val="clear" w:color="auto" w:fill="7FA79E"/>
              </w:rPr>
              <w:t>Amount</w:t>
            </w:r>
          </w:p>
        </w:tc>
        <w:tc>
          <w:tcPr>
            <w:tcW w:w="4230" w:type="dxa"/>
            <w:shd w:val="clear" w:color="auto" w:fill="7FA79E"/>
            <w:tcMar>
              <w:top w:w="100" w:type="dxa"/>
              <w:left w:w="100" w:type="dxa"/>
              <w:bottom w:w="100" w:type="dxa"/>
              <w:right w:w="100" w:type="dxa"/>
            </w:tcMar>
          </w:tcPr>
          <w:p w:rsidR="009D4CF3" w:rsidRDefault="00877A80">
            <w:pPr>
              <w:widowControl w:val="0"/>
              <w:pBdr>
                <w:top w:val="nil"/>
                <w:left w:val="nil"/>
                <w:bottom w:val="nil"/>
                <w:right w:val="nil"/>
                <w:between w:val="nil"/>
              </w:pBdr>
              <w:spacing w:line="240" w:lineRule="auto"/>
              <w:rPr>
                <w:rFonts w:ascii="Open Sans" w:eastAsia="Open Sans" w:hAnsi="Open Sans" w:cs="Open Sans"/>
                <w:b/>
                <w:sz w:val="20"/>
                <w:szCs w:val="20"/>
                <w:shd w:val="clear" w:color="auto" w:fill="7FA79E"/>
              </w:rPr>
            </w:pPr>
            <w:r>
              <w:rPr>
                <w:rFonts w:ascii="Open Sans" w:eastAsia="Open Sans" w:hAnsi="Open Sans" w:cs="Open Sans"/>
                <w:b/>
                <w:sz w:val="20"/>
                <w:szCs w:val="20"/>
                <w:shd w:val="clear" w:color="auto" w:fill="7FA79E"/>
              </w:rPr>
              <w:t>Description</w:t>
            </w:r>
          </w:p>
        </w:tc>
      </w:tr>
      <w:tr w:rsidR="009D4CF3">
        <w:tc>
          <w:tcPr>
            <w:tcW w:w="2145" w:type="dxa"/>
            <w:shd w:val="clear" w:color="auto" w:fill="auto"/>
            <w:tcMar>
              <w:top w:w="100" w:type="dxa"/>
              <w:left w:w="100" w:type="dxa"/>
              <w:bottom w:w="100" w:type="dxa"/>
              <w:right w:w="100" w:type="dxa"/>
            </w:tcMar>
          </w:tcPr>
          <w:p w:rsidR="009D4CF3" w:rsidRDefault="00877A80">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Travel</w:t>
            </w:r>
          </w:p>
        </w:tc>
        <w:tc>
          <w:tcPr>
            <w:tcW w:w="2625" w:type="dxa"/>
            <w:shd w:val="clear" w:color="auto" w:fill="auto"/>
            <w:tcMar>
              <w:top w:w="100" w:type="dxa"/>
              <w:left w:w="100" w:type="dxa"/>
              <w:bottom w:w="100" w:type="dxa"/>
              <w:right w:w="100" w:type="dxa"/>
            </w:tcMar>
          </w:tcPr>
          <w:p w:rsidR="009D4CF3" w:rsidRDefault="009D4CF3">
            <w:pPr>
              <w:widowControl w:val="0"/>
              <w:pBdr>
                <w:top w:val="nil"/>
                <w:left w:val="nil"/>
                <w:bottom w:val="nil"/>
                <w:right w:val="nil"/>
                <w:between w:val="nil"/>
              </w:pBdr>
              <w:spacing w:line="240" w:lineRule="auto"/>
              <w:rPr>
                <w:rFonts w:ascii="Open Sans" w:eastAsia="Open Sans" w:hAnsi="Open Sans" w:cs="Open Sans"/>
                <w:sz w:val="20"/>
                <w:szCs w:val="20"/>
              </w:rPr>
            </w:pPr>
          </w:p>
        </w:tc>
        <w:tc>
          <w:tcPr>
            <w:tcW w:w="423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D4CF3" w:rsidRDefault="00877A80">
            <w:pPr>
              <w:widowControl w:val="0"/>
              <w:spacing w:before="240"/>
              <w:rPr>
                <w:rFonts w:ascii="Open Sans" w:eastAsia="Open Sans" w:hAnsi="Open Sans" w:cs="Open Sans"/>
                <w:sz w:val="18"/>
                <w:szCs w:val="18"/>
              </w:rPr>
            </w:pPr>
            <w:r>
              <w:rPr>
                <w:rFonts w:ascii="Open Sans" w:eastAsia="Open Sans" w:hAnsi="Open Sans" w:cs="Open Sans"/>
                <w:i/>
                <w:sz w:val="18"/>
                <w:szCs w:val="18"/>
              </w:rPr>
              <w:t>For example, number of trips and destination.</w:t>
            </w:r>
            <w:r>
              <w:rPr>
                <w:rFonts w:ascii="Open Sans" w:eastAsia="Open Sans" w:hAnsi="Open Sans" w:cs="Open Sans"/>
                <w:sz w:val="18"/>
                <w:szCs w:val="18"/>
              </w:rPr>
              <w:t xml:space="preserve"> </w:t>
            </w:r>
          </w:p>
        </w:tc>
      </w:tr>
      <w:tr w:rsidR="009D4CF3">
        <w:tc>
          <w:tcPr>
            <w:tcW w:w="2145" w:type="dxa"/>
            <w:shd w:val="clear" w:color="auto" w:fill="auto"/>
            <w:tcMar>
              <w:top w:w="100" w:type="dxa"/>
              <w:left w:w="100" w:type="dxa"/>
              <w:bottom w:w="100" w:type="dxa"/>
              <w:right w:w="100" w:type="dxa"/>
            </w:tcMar>
          </w:tcPr>
          <w:p w:rsidR="009D4CF3" w:rsidRDefault="00877A80">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Consumables</w:t>
            </w:r>
          </w:p>
        </w:tc>
        <w:tc>
          <w:tcPr>
            <w:tcW w:w="2625" w:type="dxa"/>
            <w:shd w:val="clear" w:color="auto" w:fill="auto"/>
            <w:tcMar>
              <w:top w:w="100" w:type="dxa"/>
              <w:left w:w="100" w:type="dxa"/>
              <w:bottom w:w="100" w:type="dxa"/>
              <w:right w:w="100" w:type="dxa"/>
            </w:tcMar>
          </w:tcPr>
          <w:p w:rsidR="009D4CF3" w:rsidRDefault="009D4CF3">
            <w:pPr>
              <w:widowControl w:val="0"/>
              <w:pBdr>
                <w:top w:val="nil"/>
                <w:left w:val="nil"/>
                <w:bottom w:val="nil"/>
                <w:right w:val="nil"/>
                <w:between w:val="nil"/>
              </w:pBdr>
              <w:spacing w:line="240" w:lineRule="auto"/>
              <w:rPr>
                <w:rFonts w:ascii="Open Sans" w:eastAsia="Open Sans" w:hAnsi="Open Sans" w:cs="Open Sans"/>
                <w:sz w:val="20"/>
                <w:szCs w:val="20"/>
              </w:rPr>
            </w:pPr>
          </w:p>
        </w:tc>
        <w:tc>
          <w:tcPr>
            <w:tcW w:w="423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9D4CF3" w:rsidRDefault="00877A80">
            <w:pPr>
              <w:widowControl w:val="0"/>
              <w:spacing w:before="240"/>
              <w:rPr>
                <w:rFonts w:ascii="Open Sans" w:eastAsia="Open Sans" w:hAnsi="Open Sans" w:cs="Open Sans"/>
                <w:sz w:val="18"/>
                <w:szCs w:val="18"/>
              </w:rPr>
            </w:pPr>
            <w:r>
              <w:rPr>
                <w:rFonts w:ascii="Open Sans" w:eastAsia="Open Sans" w:hAnsi="Open Sans" w:cs="Open Sans"/>
                <w:i/>
                <w:sz w:val="18"/>
                <w:szCs w:val="18"/>
              </w:rPr>
              <w:t>For example, laboratory consumables, venue hire, transcription costs.</w:t>
            </w:r>
          </w:p>
        </w:tc>
      </w:tr>
      <w:tr w:rsidR="009D4CF3">
        <w:tc>
          <w:tcPr>
            <w:tcW w:w="2145" w:type="dxa"/>
            <w:shd w:val="clear" w:color="auto" w:fill="auto"/>
            <w:tcMar>
              <w:top w:w="100" w:type="dxa"/>
              <w:left w:w="100" w:type="dxa"/>
              <w:bottom w:w="100" w:type="dxa"/>
              <w:right w:w="100" w:type="dxa"/>
            </w:tcMar>
          </w:tcPr>
          <w:p w:rsidR="009D4CF3" w:rsidRDefault="00877A80">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Salary costs</w:t>
            </w:r>
          </w:p>
        </w:tc>
        <w:tc>
          <w:tcPr>
            <w:tcW w:w="2625" w:type="dxa"/>
            <w:shd w:val="clear" w:color="auto" w:fill="auto"/>
            <w:tcMar>
              <w:top w:w="100" w:type="dxa"/>
              <w:left w:w="100" w:type="dxa"/>
              <w:bottom w:w="100" w:type="dxa"/>
              <w:right w:w="100" w:type="dxa"/>
            </w:tcMar>
          </w:tcPr>
          <w:p w:rsidR="009D4CF3" w:rsidRDefault="009D4CF3">
            <w:pPr>
              <w:widowControl w:val="0"/>
              <w:pBdr>
                <w:top w:val="nil"/>
                <w:left w:val="nil"/>
                <w:bottom w:val="nil"/>
                <w:right w:val="nil"/>
                <w:between w:val="nil"/>
              </w:pBdr>
              <w:spacing w:line="240" w:lineRule="auto"/>
              <w:rPr>
                <w:rFonts w:ascii="Open Sans" w:eastAsia="Open Sans" w:hAnsi="Open Sans" w:cs="Open Sans"/>
                <w:sz w:val="20"/>
                <w:szCs w:val="20"/>
              </w:rPr>
            </w:pPr>
          </w:p>
        </w:tc>
        <w:tc>
          <w:tcPr>
            <w:tcW w:w="423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9D4CF3" w:rsidRDefault="00877A80">
            <w:pPr>
              <w:widowControl w:val="0"/>
              <w:spacing w:before="240"/>
              <w:rPr>
                <w:rFonts w:ascii="Open Sans" w:eastAsia="Open Sans" w:hAnsi="Open Sans" w:cs="Open Sans"/>
                <w:i/>
                <w:sz w:val="18"/>
                <w:szCs w:val="18"/>
              </w:rPr>
            </w:pPr>
            <w:r>
              <w:rPr>
                <w:rFonts w:ascii="Open Sans" w:eastAsia="Open Sans" w:hAnsi="Open Sans" w:cs="Open Sans"/>
                <w:i/>
                <w:sz w:val="18"/>
                <w:szCs w:val="18"/>
              </w:rPr>
              <w:t xml:space="preserve">To cover salary of </w:t>
            </w:r>
            <w:proofErr w:type="spellStart"/>
            <w:r>
              <w:rPr>
                <w:rFonts w:ascii="Open Sans" w:eastAsia="Open Sans" w:hAnsi="Open Sans" w:cs="Open Sans"/>
                <w:i/>
                <w:sz w:val="18"/>
                <w:szCs w:val="18"/>
              </w:rPr>
              <w:t>Phd</w:t>
            </w:r>
            <w:proofErr w:type="spellEnd"/>
            <w:r>
              <w:rPr>
                <w:rFonts w:ascii="Open Sans" w:eastAsia="Open Sans" w:hAnsi="Open Sans" w:cs="Open Sans"/>
                <w:i/>
                <w:sz w:val="18"/>
                <w:szCs w:val="18"/>
              </w:rPr>
              <w:t xml:space="preserve"> student during the award</w:t>
            </w:r>
          </w:p>
        </w:tc>
      </w:tr>
      <w:tr w:rsidR="009D4CF3">
        <w:tc>
          <w:tcPr>
            <w:tcW w:w="2145" w:type="dxa"/>
            <w:shd w:val="clear" w:color="auto" w:fill="auto"/>
            <w:tcMar>
              <w:top w:w="100" w:type="dxa"/>
              <w:left w:w="100" w:type="dxa"/>
              <w:bottom w:w="100" w:type="dxa"/>
              <w:right w:w="100" w:type="dxa"/>
            </w:tcMar>
          </w:tcPr>
          <w:p w:rsidR="009D4CF3" w:rsidRDefault="00877A80">
            <w:pPr>
              <w:widowControl w:val="0"/>
              <w:pBdr>
                <w:top w:val="nil"/>
                <w:left w:val="nil"/>
                <w:bottom w:val="nil"/>
                <w:right w:val="nil"/>
                <w:between w:val="nil"/>
              </w:pBdr>
              <w:spacing w:line="240" w:lineRule="auto"/>
              <w:rPr>
                <w:rFonts w:ascii="Open Sans" w:eastAsia="Open Sans" w:hAnsi="Open Sans" w:cs="Open Sans"/>
                <w:sz w:val="20"/>
                <w:szCs w:val="20"/>
              </w:rPr>
            </w:pPr>
            <w:r>
              <w:rPr>
                <w:rFonts w:ascii="Open Sans" w:eastAsia="Open Sans" w:hAnsi="Open Sans" w:cs="Open Sans"/>
                <w:sz w:val="20"/>
                <w:szCs w:val="20"/>
              </w:rPr>
              <w:t>Any additional matching funding</w:t>
            </w:r>
          </w:p>
        </w:tc>
        <w:tc>
          <w:tcPr>
            <w:tcW w:w="2625" w:type="dxa"/>
            <w:shd w:val="clear" w:color="auto" w:fill="auto"/>
            <w:tcMar>
              <w:top w:w="100" w:type="dxa"/>
              <w:left w:w="100" w:type="dxa"/>
              <w:bottom w:w="100" w:type="dxa"/>
              <w:right w:w="100" w:type="dxa"/>
            </w:tcMar>
          </w:tcPr>
          <w:p w:rsidR="009D4CF3" w:rsidRDefault="009D4CF3">
            <w:pPr>
              <w:widowControl w:val="0"/>
              <w:pBdr>
                <w:top w:val="nil"/>
                <w:left w:val="nil"/>
                <w:bottom w:val="nil"/>
                <w:right w:val="nil"/>
                <w:between w:val="nil"/>
              </w:pBdr>
              <w:spacing w:line="240" w:lineRule="auto"/>
              <w:rPr>
                <w:rFonts w:ascii="Open Sans" w:eastAsia="Open Sans" w:hAnsi="Open Sans" w:cs="Open Sans"/>
                <w:sz w:val="20"/>
                <w:szCs w:val="20"/>
              </w:rPr>
            </w:pPr>
          </w:p>
        </w:tc>
        <w:tc>
          <w:tcPr>
            <w:tcW w:w="423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9D4CF3" w:rsidRDefault="00877A80">
            <w:pPr>
              <w:widowControl w:val="0"/>
              <w:spacing w:before="240"/>
              <w:rPr>
                <w:rFonts w:ascii="Open Sans" w:eastAsia="Open Sans" w:hAnsi="Open Sans" w:cs="Open Sans"/>
                <w:i/>
                <w:sz w:val="18"/>
                <w:szCs w:val="18"/>
              </w:rPr>
            </w:pPr>
            <w:r>
              <w:rPr>
                <w:rFonts w:ascii="Open Sans" w:eastAsia="Open Sans" w:hAnsi="Open Sans" w:cs="Open Sans"/>
                <w:i/>
                <w:sz w:val="18"/>
                <w:szCs w:val="18"/>
              </w:rPr>
              <w:t xml:space="preserve">If any of the collaborating institution contributes to cover the expenses of the placement </w:t>
            </w:r>
          </w:p>
        </w:tc>
      </w:tr>
    </w:tbl>
    <w:p w:rsidR="009D4CF3" w:rsidRDefault="009D4CF3"/>
    <w:p w:rsidR="009D4CF3" w:rsidRDefault="009D4CF3"/>
    <w:p w:rsidR="009D4CF3" w:rsidRDefault="00877A80">
      <w:pPr>
        <w:rPr>
          <w:rFonts w:ascii="Open Sans" w:eastAsia="Open Sans" w:hAnsi="Open Sans" w:cs="Open Sans"/>
          <w:b/>
        </w:rPr>
      </w:pPr>
      <w:r>
        <w:rPr>
          <w:rFonts w:ascii="Open Sans" w:eastAsia="Open Sans" w:hAnsi="Open Sans" w:cs="Open Sans"/>
          <w:b/>
        </w:rPr>
        <w:t xml:space="preserve">Approval signatures </w:t>
      </w:r>
    </w:p>
    <w:p w:rsidR="009D4CF3" w:rsidRDefault="009D4CF3"/>
    <w:p w:rsidR="009D4CF3" w:rsidRDefault="00877A80">
      <w:pPr>
        <w:rPr>
          <w:i/>
        </w:rPr>
      </w:pPr>
      <w:r>
        <w:rPr>
          <w:rFonts w:ascii="Open Sans" w:eastAsia="Open Sans" w:hAnsi="Open Sans" w:cs="Open Sans"/>
          <w:i/>
          <w:sz w:val="20"/>
          <w:szCs w:val="20"/>
        </w:rPr>
        <w:t>Please obtain signatures from the following application approvers to indicate that both the home and the host Institutions can support the proposed activity and will put in place the appropriate HR and induction procedures to ensure the safety of the ECR d</w:t>
      </w:r>
      <w:r>
        <w:rPr>
          <w:rFonts w:ascii="Open Sans" w:eastAsia="Open Sans" w:hAnsi="Open Sans" w:cs="Open Sans"/>
          <w:i/>
          <w:sz w:val="20"/>
          <w:szCs w:val="20"/>
        </w:rPr>
        <w:t xml:space="preserve">iscipline hopper. </w:t>
      </w:r>
    </w:p>
    <w:p w:rsidR="009D4CF3" w:rsidRDefault="009D4CF3">
      <w:pPr>
        <w:spacing w:before="240" w:after="240"/>
      </w:pPr>
    </w:p>
    <w:p w:rsidR="009D4CF3" w:rsidRPr="00BA1CC7" w:rsidRDefault="00877A80">
      <w:pPr>
        <w:spacing w:before="240" w:after="240"/>
        <w:rPr>
          <w:rFonts w:ascii="Open Sans" w:eastAsia="Open Sans" w:hAnsi="Open Sans" w:cs="Open Sans"/>
          <w:sz w:val="20"/>
          <w:szCs w:val="20"/>
          <w:lang w:val="nl-NL"/>
        </w:rPr>
      </w:pPr>
      <w:r w:rsidRPr="00BA1CC7">
        <w:rPr>
          <w:rFonts w:ascii="Open Sans" w:eastAsia="Open Sans" w:hAnsi="Open Sans" w:cs="Open Sans"/>
          <w:b/>
          <w:sz w:val="20"/>
          <w:szCs w:val="20"/>
          <w:lang w:val="nl-NL"/>
        </w:rPr>
        <w:t xml:space="preserve">PhD student Discipline Hopper:  </w:t>
      </w:r>
      <w:r w:rsidRPr="00BA1CC7">
        <w:rPr>
          <w:rFonts w:ascii="Open Sans" w:eastAsia="Open Sans" w:hAnsi="Open Sans" w:cs="Open Sans"/>
          <w:sz w:val="20"/>
          <w:szCs w:val="20"/>
          <w:lang w:val="nl-NL"/>
        </w:rPr>
        <w:t xml:space="preserve">        Name: </w:t>
      </w:r>
    </w:p>
    <w:p w:rsidR="009D4CF3" w:rsidRDefault="00877A80">
      <w:pPr>
        <w:spacing w:before="240" w:after="240"/>
        <w:rPr>
          <w:rFonts w:ascii="Open Sans" w:eastAsia="Open Sans" w:hAnsi="Open Sans" w:cs="Open Sans"/>
          <w:sz w:val="20"/>
          <w:szCs w:val="20"/>
        </w:rPr>
      </w:pPr>
      <w:r w:rsidRPr="00BA1CC7">
        <w:rPr>
          <w:rFonts w:ascii="Open Sans" w:eastAsia="Open Sans" w:hAnsi="Open Sans" w:cs="Open Sans"/>
          <w:sz w:val="20"/>
          <w:szCs w:val="20"/>
          <w:lang w:val="nl-NL"/>
        </w:rPr>
        <w:t xml:space="preserve">                                                                     </w:t>
      </w:r>
      <w:r>
        <w:rPr>
          <w:rFonts w:ascii="Open Sans" w:eastAsia="Open Sans" w:hAnsi="Open Sans" w:cs="Open Sans"/>
          <w:sz w:val="20"/>
          <w:szCs w:val="20"/>
        </w:rPr>
        <w:t>Signature:</w:t>
      </w:r>
    </w:p>
    <w:p w:rsidR="009D4CF3" w:rsidRDefault="009D4CF3">
      <w:pPr>
        <w:spacing w:before="240" w:after="240"/>
        <w:rPr>
          <w:rFonts w:ascii="Open Sans" w:eastAsia="Open Sans" w:hAnsi="Open Sans" w:cs="Open Sans"/>
          <w:sz w:val="20"/>
          <w:szCs w:val="20"/>
        </w:rPr>
      </w:pPr>
    </w:p>
    <w:p w:rsidR="009D4CF3" w:rsidRDefault="00877A80">
      <w:pPr>
        <w:spacing w:before="240" w:after="240"/>
        <w:rPr>
          <w:rFonts w:ascii="Open Sans" w:eastAsia="Open Sans" w:hAnsi="Open Sans" w:cs="Open Sans"/>
          <w:sz w:val="20"/>
          <w:szCs w:val="20"/>
        </w:rPr>
      </w:pPr>
      <w:r>
        <w:rPr>
          <w:rFonts w:ascii="Open Sans" w:eastAsia="Open Sans" w:hAnsi="Open Sans" w:cs="Open Sans"/>
          <w:b/>
          <w:sz w:val="20"/>
          <w:szCs w:val="20"/>
        </w:rPr>
        <w:t xml:space="preserve">Academic Supervisor of ECR:   </w:t>
      </w:r>
      <w:r>
        <w:rPr>
          <w:rFonts w:ascii="Open Sans" w:eastAsia="Open Sans" w:hAnsi="Open Sans" w:cs="Open Sans"/>
          <w:sz w:val="20"/>
          <w:szCs w:val="20"/>
        </w:rPr>
        <w:t xml:space="preserve">            Name: </w:t>
      </w:r>
    </w:p>
    <w:p w:rsidR="009D4CF3" w:rsidRDefault="00877A80">
      <w:pPr>
        <w:spacing w:before="240" w:after="240"/>
        <w:rPr>
          <w:rFonts w:ascii="Open Sans" w:eastAsia="Open Sans" w:hAnsi="Open Sans" w:cs="Open Sans"/>
          <w:sz w:val="20"/>
          <w:szCs w:val="20"/>
        </w:rPr>
      </w:pPr>
      <w:r>
        <w:rPr>
          <w:rFonts w:ascii="Open Sans" w:eastAsia="Open Sans" w:hAnsi="Open Sans" w:cs="Open Sans"/>
          <w:sz w:val="20"/>
          <w:szCs w:val="20"/>
        </w:rPr>
        <w:t xml:space="preserve">                                                           </w:t>
      </w:r>
      <w:r>
        <w:rPr>
          <w:rFonts w:ascii="Open Sans" w:eastAsia="Open Sans" w:hAnsi="Open Sans" w:cs="Open Sans"/>
          <w:sz w:val="20"/>
          <w:szCs w:val="20"/>
        </w:rPr>
        <w:t xml:space="preserve">          Signature:</w:t>
      </w:r>
    </w:p>
    <w:p w:rsidR="009D4CF3" w:rsidRDefault="009D4CF3">
      <w:pPr>
        <w:spacing w:before="240" w:after="240"/>
        <w:rPr>
          <w:rFonts w:ascii="Open Sans" w:eastAsia="Open Sans" w:hAnsi="Open Sans" w:cs="Open Sans"/>
          <w:sz w:val="20"/>
          <w:szCs w:val="20"/>
        </w:rPr>
      </w:pPr>
    </w:p>
    <w:p w:rsidR="009D4CF3" w:rsidRDefault="00877A80">
      <w:pPr>
        <w:spacing w:before="240" w:after="240"/>
        <w:rPr>
          <w:rFonts w:ascii="Open Sans" w:eastAsia="Open Sans" w:hAnsi="Open Sans" w:cs="Open Sans"/>
          <w:sz w:val="20"/>
          <w:szCs w:val="20"/>
        </w:rPr>
      </w:pPr>
      <w:r>
        <w:rPr>
          <w:rFonts w:ascii="Open Sans" w:eastAsia="Open Sans" w:hAnsi="Open Sans" w:cs="Open Sans"/>
          <w:b/>
          <w:sz w:val="20"/>
          <w:szCs w:val="20"/>
        </w:rPr>
        <w:t xml:space="preserve">Host Academic:    </w:t>
      </w:r>
      <w:r>
        <w:rPr>
          <w:rFonts w:ascii="Open Sans" w:eastAsia="Open Sans" w:hAnsi="Open Sans" w:cs="Open Sans"/>
          <w:sz w:val="20"/>
          <w:szCs w:val="20"/>
        </w:rPr>
        <w:t xml:space="preserve">                                    Name:</w:t>
      </w:r>
    </w:p>
    <w:p w:rsidR="009D4CF3" w:rsidRDefault="00877A80">
      <w:pPr>
        <w:spacing w:before="240" w:after="240"/>
        <w:rPr>
          <w:rFonts w:ascii="Open Sans" w:eastAsia="Open Sans" w:hAnsi="Open Sans" w:cs="Open Sans"/>
          <w:sz w:val="20"/>
          <w:szCs w:val="20"/>
        </w:rPr>
      </w:pPr>
      <w:r>
        <w:rPr>
          <w:rFonts w:ascii="Open Sans" w:eastAsia="Open Sans" w:hAnsi="Open Sans" w:cs="Open Sans"/>
          <w:sz w:val="20"/>
          <w:szCs w:val="20"/>
        </w:rPr>
        <w:t xml:space="preserve">                                                                      Signature:</w:t>
      </w:r>
    </w:p>
    <w:p w:rsidR="009D4CF3" w:rsidRDefault="009D4CF3">
      <w:pPr>
        <w:spacing w:before="240" w:after="240"/>
        <w:rPr>
          <w:rFonts w:ascii="Open Sans" w:eastAsia="Open Sans" w:hAnsi="Open Sans" w:cs="Open Sans"/>
          <w:sz w:val="20"/>
          <w:szCs w:val="20"/>
        </w:rPr>
      </w:pPr>
    </w:p>
    <w:p w:rsidR="009D4CF3" w:rsidRDefault="00877A80">
      <w:pPr>
        <w:spacing w:before="240" w:after="240"/>
        <w:rPr>
          <w:rFonts w:ascii="Open Sans" w:eastAsia="Open Sans" w:hAnsi="Open Sans" w:cs="Open Sans"/>
          <w:sz w:val="20"/>
          <w:szCs w:val="20"/>
        </w:rPr>
      </w:pPr>
      <w:r>
        <w:rPr>
          <w:rFonts w:ascii="Open Sans" w:eastAsia="Open Sans" w:hAnsi="Open Sans" w:cs="Open Sans"/>
          <w:b/>
          <w:sz w:val="20"/>
          <w:szCs w:val="20"/>
        </w:rPr>
        <w:t xml:space="preserve">Head of Host Organisational Unit:  </w:t>
      </w:r>
      <w:r>
        <w:rPr>
          <w:rFonts w:ascii="Open Sans" w:eastAsia="Open Sans" w:hAnsi="Open Sans" w:cs="Open Sans"/>
          <w:sz w:val="20"/>
          <w:szCs w:val="20"/>
        </w:rPr>
        <w:t xml:space="preserve">   Name:</w:t>
      </w:r>
    </w:p>
    <w:p w:rsidR="009D4CF3" w:rsidRDefault="00877A80">
      <w:pPr>
        <w:spacing w:before="240" w:after="240"/>
      </w:pPr>
      <w:r>
        <w:rPr>
          <w:rFonts w:ascii="Open Sans" w:eastAsia="Open Sans" w:hAnsi="Open Sans" w:cs="Open Sans"/>
          <w:sz w:val="20"/>
          <w:szCs w:val="20"/>
        </w:rPr>
        <w:t xml:space="preserve">                                                                     Signature: </w:t>
      </w:r>
    </w:p>
    <w:sectPr w:rsidR="009D4CF3">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A80" w:rsidRDefault="00877A80">
      <w:pPr>
        <w:spacing w:line="240" w:lineRule="auto"/>
      </w:pPr>
      <w:r>
        <w:separator/>
      </w:r>
    </w:p>
  </w:endnote>
  <w:endnote w:type="continuationSeparator" w:id="0">
    <w:p w:rsidR="00877A80" w:rsidRDefault="0087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auto"/>
    <w:pitch w:val="default"/>
  </w:font>
  <w:font w:name="Open Sans Medium">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A80" w:rsidRDefault="00877A80">
      <w:pPr>
        <w:spacing w:line="240" w:lineRule="auto"/>
      </w:pPr>
      <w:r>
        <w:separator/>
      </w:r>
    </w:p>
  </w:footnote>
  <w:footnote w:type="continuationSeparator" w:id="0">
    <w:p w:rsidR="00877A80" w:rsidRDefault="00877A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CF3" w:rsidRDefault="00877A80">
    <w:r>
      <w:rPr>
        <w:noProof/>
      </w:rPr>
      <w:drawing>
        <wp:anchor distT="114300" distB="114300" distL="114300" distR="114300" simplePos="0" relativeHeight="251658240" behindDoc="0" locked="0" layoutInCell="1" hidden="0" allowOverlap="1">
          <wp:simplePos x="0" y="0"/>
          <wp:positionH relativeFrom="column">
            <wp:posOffset>5381625</wp:posOffset>
          </wp:positionH>
          <wp:positionV relativeFrom="paragraph">
            <wp:posOffset>-342897</wp:posOffset>
          </wp:positionV>
          <wp:extent cx="1138238" cy="650421"/>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8238" cy="65042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54C41"/>
    <w:multiLevelType w:val="multilevel"/>
    <w:tmpl w:val="1D22F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FF33B6"/>
    <w:multiLevelType w:val="multilevel"/>
    <w:tmpl w:val="2960A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F3"/>
    <w:rsid w:val="00877A80"/>
    <w:rsid w:val="009D4CF3"/>
    <w:rsid w:val="00BA1C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F978"/>
  <w15:docId w15:val="{89AB2918-6B9C-4ECA-8B75-1B11F9FE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GNjnZiDS/5oRjeIMmgjIvUxqQ==">CgMxLjA4AHIhMV84MTRVY1VzckFqakJsZENzWDktMzNtck05OUYzQzht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Stephens</dc:creator>
  <cp:lastModifiedBy>Gemma Stephens</cp:lastModifiedBy>
  <cp:revision>2</cp:revision>
  <dcterms:created xsi:type="dcterms:W3CDTF">2024-08-01T11:20:00Z</dcterms:created>
  <dcterms:modified xsi:type="dcterms:W3CDTF">2024-08-01T11:20:00Z</dcterms:modified>
</cp:coreProperties>
</file>